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KUP  ÖNKORMÁNYZATA</w:t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FALUGONDNOKI SZOLGÁLATÁNAK</w:t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SZERVEZETI ÉS MŰKÖDÉSI SZABÁLYZATA</w:t>
      </w:r>
    </w:p>
    <w:p>
      <w:pPr>
        <w:pStyle w:val="Normal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both"/>
        <w:rPr/>
      </w:pPr>
      <w:r>
        <w:rPr>
          <w:rFonts w:cs="Arial" w:ascii="Arial" w:hAnsi="Arial"/>
          <w:b/>
        </w:rPr>
        <w:t xml:space="preserve">Az ellátás elnevezése: </w:t>
      </w:r>
      <w:r>
        <w:rPr>
          <w:rFonts w:cs="Arial" w:ascii="Arial" w:hAnsi="Arial"/>
        </w:rPr>
        <w:t>Kup</w:t>
      </w:r>
      <w:r>
        <w:rPr>
          <w:rFonts w:cs="Arial" w:ascii="Arial" w:hAnsi="Arial"/>
          <w:b/>
        </w:rPr>
        <w:t xml:space="preserve"> </w:t>
      </w:r>
      <w:r>
        <w:rPr>
          <w:rFonts w:cs="Arial" w:ascii="Arial" w:hAnsi="Arial"/>
        </w:rPr>
        <w:t xml:space="preserve"> Község Önkormányzata Falugondnoki Szolgálat</w:t>
      </w:r>
    </w:p>
    <w:p>
      <w:pPr>
        <w:pStyle w:val="Normal"/>
        <w:ind w:left="2124" w:right="0" w:hanging="2124"/>
        <w:jc w:val="both"/>
        <w:rPr/>
      </w:pPr>
      <w:r>
        <w:rPr>
          <w:rFonts w:cs="Arial" w:ascii="Arial" w:hAnsi="Arial"/>
          <w:b/>
        </w:rPr>
        <w:t xml:space="preserve">Fenntartó: </w:t>
        <w:tab/>
        <w:t xml:space="preserve">       </w:t>
      </w:r>
      <w:r>
        <w:rPr>
          <w:rFonts w:cs="Arial" w:ascii="Arial" w:hAnsi="Arial"/>
        </w:rPr>
        <w:t>Kup</w:t>
      </w:r>
      <w:r>
        <w:rPr>
          <w:rFonts w:cs="Arial" w:ascii="Arial" w:hAnsi="Arial"/>
          <w:b/>
        </w:rPr>
        <w:t xml:space="preserve"> </w:t>
      </w:r>
      <w:r>
        <w:rPr>
          <w:rFonts w:cs="Arial" w:ascii="Arial" w:hAnsi="Arial"/>
        </w:rPr>
        <w:t xml:space="preserve">Község Önkormányzata </w:t>
      </w:r>
    </w:p>
    <w:p>
      <w:pPr>
        <w:pStyle w:val="Normal"/>
        <w:jc w:val="both"/>
        <w:rPr/>
      </w:pPr>
      <w:r>
        <w:rPr>
          <w:rFonts w:cs="Arial" w:ascii="Arial" w:hAnsi="Arial"/>
          <w:b/>
        </w:rPr>
        <w:t xml:space="preserve">Székhely:  </w:t>
        <w:tab/>
        <w:tab/>
        <w:t xml:space="preserve">       </w:t>
      </w:r>
      <w:r>
        <w:rPr>
          <w:rFonts w:cs="Arial" w:ascii="Arial" w:hAnsi="Arial"/>
        </w:rPr>
        <w:t xml:space="preserve">8595 Kup Fő utca 76. </w:t>
      </w:r>
    </w:p>
    <w:p>
      <w:pPr>
        <w:pStyle w:val="Normal"/>
        <w:jc w:val="both"/>
        <w:rPr/>
      </w:pPr>
      <w:r>
        <w:rPr>
          <w:rFonts w:cs="Arial" w:ascii="Arial" w:hAnsi="Arial"/>
          <w:b/>
        </w:rPr>
        <w:t>Működési területe</w:t>
      </w:r>
      <w:r>
        <w:rPr>
          <w:rFonts w:cs="Arial" w:ascii="Arial" w:hAnsi="Arial"/>
        </w:rPr>
        <w:t>:       Kup Község közigazgatási területe</w:t>
      </w:r>
    </w:p>
    <w:p>
      <w:pPr>
        <w:pStyle w:val="Normal"/>
        <w:ind w:left="1418" w:right="0" w:hanging="1418"/>
        <w:jc w:val="both"/>
        <w:rPr/>
      </w:pPr>
      <w:r>
        <w:rPr>
          <w:rFonts w:cs="Arial" w:ascii="Arial" w:hAnsi="Arial"/>
          <w:b/>
        </w:rPr>
        <w:t>Jogállása:</w:t>
      </w:r>
      <w:r>
        <w:rPr>
          <w:rFonts w:cs="Arial" w:ascii="Arial" w:hAnsi="Arial"/>
        </w:rPr>
        <w:t xml:space="preserve"> önkormányzati szakfeladaton működő egyszemélyes falugondnoki  szolgálat     </w:t>
      </w:r>
    </w:p>
    <w:p>
      <w:pPr>
        <w:pStyle w:val="Normal"/>
        <w:jc w:val="both"/>
        <w:rPr/>
      </w:pPr>
      <w:r>
        <w:rPr>
          <w:rFonts w:cs="Arial" w:ascii="Arial" w:hAnsi="Arial"/>
          <w:b/>
        </w:rPr>
        <w:t xml:space="preserve">Szakfeladat száma: </w:t>
      </w:r>
      <w:r>
        <w:rPr>
          <w:rFonts w:cs="Arial" w:ascii="Arial" w:hAnsi="Arial"/>
        </w:rPr>
        <w:t>889928 Falugondnoki, tanyagondnoki szolgáltatás</w:t>
      </w:r>
    </w:p>
    <w:p>
      <w:pPr>
        <w:pStyle w:val="Normal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Működése:</w:t>
      </w:r>
    </w:p>
    <w:p>
      <w:pPr>
        <w:pStyle w:val="Normal"/>
        <w:numPr>
          <w:ilvl w:val="0"/>
          <w:numId w:val="1"/>
        </w:numPr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A szolgáltatás tartalma, szervezeti felépítés</w:t>
      </w:r>
    </w:p>
    <w:p>
      <w:pPr>
        <w:pStyle w:val="Normal"/>
        <w:numPr>
          <w:ilvl w:val="1"/>
          <w:numId w:val="1"/>
        </w:numPr>
        <w:spacing w:before="60" w:after="0"/>
        <w:ind w:left="426" w:right="0" w:hanging="0"/>
        <w:jc w:val="both"/>
        <w:rPr>
          <w:rFonts w:ascii="Arial" w:hAnsi="Arial" w:cs="Arial"/>
          <w:i/>
          <w:i/>
        </w:rPr>
      </w:pPr>
      <w:r>
        <w:rPr>
          <w:rFonts w:cs="Arial" w:ascii="Arial" w:hAnsi="Arial"/>
          <w:i/>
        </w:rPr>
        <w:t>A falugondnoki szolgáltatás közvetlen, személyes szolgáltatások körébe tartozó alapfeladatai:</w:t>
      </w:r>
    </w:p>
    <w:p>
      <w:pPr>
        <w:pStyle w:val="Normal"/>
        <w:numPr>
          <w:ilvl w:val="2"/>
          <w:numId w:val="1"/>
        </w:numPr>
        <w:spacing w:before="60" w:after="0"/>
        <w:jc w:val="both"/>
        <w:rPr>
          <w:rFonts w:ascii="Arial" w:hAnsi="Arial" w:cs="Arial"/>
          <w:i/>
          <w:i/>
        </w:rPr>
      </w:pPr>
      <w:r>
        <w:rPr>
          <w:rFonts w:cs="Arial" w:ascii="Arial" w:hAnsi="Arial"/>
          <w:i/>
        </w:rPr>
        <w:t>közreműködés a szociális és óvodai étkeztetésben</w:t>
      </w:r>
    </w:p>
    <w:p>
      <w:pPr>
        <w:pStyle w:val="Normal"/>
        <w:numPr>
          <w:ilvl w:val="2"/>
          <w:numId w:val="1"/>
        </w:numPr>
        <w:spacing w:before="60" w:after="0"/>
        <w:jc w:val="both"/>
        <w:rPr>
          <w:rFonts w:ascii="Arial" w:hAnsi="Arial" w:cs="Arial"/>
          <w:i/>
          <w:i/>
        </w:rPr>
      </w:pPr>
      <w:r>
        <w:rPr>
          <w:rFonts w:cs="Arial" w:ascii="Arial" w:hAnsi="Arial"/>
          <w:i/>
        </w:rPr>
        <w:t xml:space="preserve">közreműködés a házi segítségnyújtásban </w:t>
      </w:r>
    </w:p>
    <w:p>
      <w:pPr>
        <w:pStyle w:val="Normal"/>
        <w:numPr>
          <w:ilvl w:val="2"/>
          <w:numId w:val="1"/>
        </w:numPr>
        <w:spacing w:before="60" w:after="0"/>
        <w:jc w:val="both"/>
        <w:rPr>
          <w:rFonts w:ascii="Arial" w:hAnsi="Arial" w:cs="Arial"/>
          <w:i/>
          <w:i/>
        </w:rPr>
      </w:pPr>
      <w:r>
        <w:rPr>
          <w:rFonts w:cs="Arial" w:ascii="Arial" w:hAnsi="Arial"/>
          <w:i/>
        </w:rPr>
        <w:t>egészségügyi ellátáshoz való hozzájutás segítése</w:t>
      </w:r>
    </w:p>
    <w:p>
      <w:pPr>
        <w:pStyle w:val="Normal"/>
        <w:numPr>
          <w:ilvl w:val="2"/>
          <w:numId w:val="1"/>
        </w:numPr>
        <w:spacing w:before="60" w:after="0"/>
        <w:jc w:val="both"/>
        <w:rPr>
          <w:rFonts w:ascii="Arial" w:hAnsi="Arial" w:cs="Arial"/>
          <w:i/>
          <w:i/>
        </w:rPr>
      </w:pPr>
      <w:r>
        <w:rPr>
          <w:rFonts w:cs="Arial" w:ascii="Arial" w:hAnsi="Arial"/>
          <w:i/>
        </w:rPr>
        <w:t>gyermekek szállítása</w:t>
      </w:r>
    </w:p>
    <w:p>
      <w:pPr>
        <w:pStyle w:val="Normal"/>
        <w:numPr>
          <w:ilvl w:val="2"/>
          <w:numId w:val="1"/>
        </w:numPr>
        <w:spacing w:before="60" w:after="0"/>
        <w:jc w:val="both"/>
        <w:rPr>
          <w:rFonts w:ascii="Arial" w:hAnsi="Arial" w:cs="Arial"/>
          <w:i/>
          <w:i/>
        </w:rPr>
      </w:pPr>
      <w:r>
        <w:rPr>
          <w:rFonts w:cs="Arial" w:ascii="Arial" w:hAnsi="Arial"/>
          <w:i/>
        </w:rPr>
        <w:t>közreműködés a közösségi és szociális információk szolgáltatásban</w:t>
      </w:r>
    </w:p>
    <w:p>
      <w:pPr>
        <w:pStyle w:val="Normal"/>
        <w:numPr>
          <w:ilvl w:val="1"/>
          <w:numId w:val="1"/>
        </w:numPr>
        <w:spacing w:before="60" w:after="0"/>
        <w:ind w:left="426" w:right="0" w:hanging="0"/>
        <w:jc w:val="both"/>
        <w:rPr>
          <w:rFonts w:ascii="Arial" w:hAnsi="Arial" w:cs="Arial"/>
          <w:i/>
          <w:i/>
        </w:rPr>
      </w:pPr>
      <w:bookmarkStart w:id="0" w:name="pr301"/>
      <w:bookmarkEnd w:id="0"/>
      <w:r>
        <w:rPr>
          <w:rFonts w:cs="Arial" w:ascii="Arial" w:hAnsi="Arial"/>
          <w:i/>
        </w:rPr>
        <w:t xml:space="preserve">A falugondnoki szolgáltatás közvetlen, személyes szolgáltatások körébe tartozó kiegészítő feladatai a lakossági szolgáltatások: </w:t>
      </w:r>
    </w:p>
    <w:p>
      <w:pPr>
        <w:pStyle w:val="Normal"/>
        <w:ind w:left="1560" w:right="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>a) közösségi, művelődési, sport-és szabadidős tevékenységek szervezése, segítése,</w:t>
      </w:r>
    </w:p>
    <w:p>
      <w:pPr>
        <w:pStyle w:val="Normal"/>
        <w:ind w:left="1560" w:right="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>b) egyéni hivatalos ügyek intézésének segítése, lakossági igények továbbítása,</w:t>
      </w:r>
    </w:p>
    <w:p>
      <w:pPr>
        <w:pStyle w:val="Normal"/>
        <w:spacing w:before="60" w:after="0"/>
        <w:ind w:left="1560" w:right="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>c) egyéb lakossági szolgáltatások biztosításában való közreműködés</w:t>
      </w:r>
    </w:p>
    <w:p>
      <w:pPr>
        <w:pStyle w:val="Normal"/>
        <w:numPr>
          <w:ilvl w:val="1"/>
          <w:numId w:val="1"/>
        </w:numPr>
        <w:spacing w:before="60" w:after="0"/>
        <w:ind w:left="426" w:right="0" w:hanging="0"/>
        <w:jc w:val="both"/>
        <w:rPr>
          <w:rFonts w:ascii="Arial" w:hAnsi="Arial" w:cs="Arial"/>
          <w:i/>
          <w:i/>
        </w:rPr>
      </w:pPr>
      <w:bookmarkStart w:id="1" w:name="pr302"/>
      <w:bookmarkStart w:id="2" w:name="pr305"/>
      <w:bookmarkEnd w:id="1"/>
      <w:bookmarkEnd w:id="2"/>
      <w:r>
        <w:rPr>
          <w:rFonts w:cs="Arial" w:ascii="Arial" w:hAnsi="Arial"/>
          <w:i/>
        </w:rPr>
        <w:t xml:space="preserve">Az önkormányzati feladatok megoldását segítő, közvetett szolgáltatások: </w:t>
      </w:r>
    </w:p>
    <w:p>
      <w:pPr>
        <w:pStyle w:val="Normal"/>
        <w:ind w:left="1560" w:right="0" w:hanging="0"/>
        <w:jc w:val="both"/>
        <w:rPr>
          <w:rFonts w:ascii="Arial" w:hAnsi="Arial" w:cs="Arial"/>
        </w:rPr>
      </w:pPr>
      <w:bookmarkStart w:id="3" w:name="pr306"/>
      <w:bookmarkEnd w:id="3"/>
      <w:r>
        <w:rPr>
          <w:rFonts w:cs="Arial" w:ascii="Arial" w:hAnsi="Arial"/>
        </w:rPr>
        <w:t>a) a település ellátását, működését szolgáló anyag-és árubeszerzés az önkormányzat és intézményei számára</w:t>
      </w:r>
    </w:p>
    <w:p>
      <w:pPr>
        <w:pStyle w:val="Normal"/>
        <w:ind w:left="1560" w:right="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>b) a falugondnoki szolgálat működésével kapcsolatos teendők ellátása.</w:t>
      </w:r>
    </w:p>
    <w:p>
      <w:pPr>
        <w:pStyle w:val="Normal"/>
        <w:spacing w:before="280" w:after="280"/>
        <w:ind w:left="0" w:right="102" w:hanging="0"/>
        <w:jc w:val="both"/>
        <w:rPr/>
      </w:pPr>
      <w:r>
        <w:rPr>
          <w:rFonts w:eastAsia="Arial" w:cs="Arial" w:ascii="Arial" w:hAnsi="Arial"/>
          <w:b/>
          <w:i/>
          <w:iCs/>
        </w:rPr>
        <w:t xml:space="preserve">    </w:t>
      </w:r>
      <w:r>
        <w:rPr>
          <w:rFonts w:cs="Arial" w:ascii="Arial" w:hAnsi="Arial"/>
          <w:i/>
          <w:iCs/>
        </w:rPr>
        <w:t>d</w:t>
      </w:r>
      <w:r>
        <w:rPr>
          <w:rFonts w:cs="Arial" w:ascii="Arial" w:hAnsi="Arial"/>
          <w:iCs/>
        </w:rPr>
        <w:t xml:space="preserve">. </w:t>
      </w:r>
      <w:r>
        <w:rPr>
          <w:rFonts w:cs="Arial" w:ascii="Arial" w:hAnsi="Arial"/>
          <w:i/>
          <w:iCs/>
        </w:rPr>
        <w:t>A falugondnoki szolgálat az a-c pontokban meghatározott szolgáltatások részeként</w:t>
      </w:r>
    </w:p>
    <w:p>
      <w:pPr>
        <w:pStyle w:val="Normal"/>
        <w:ind w:left="720" w:right="102" w:hanging="0"/>
        <w:jc w:val="both"/>
        <w:rPr>
          <w:rFonts w:ascii="Arial" w:hAnsi="Arial" w:cs="Arial"/>
          <w:iCs/>
        </w:rPr>
      </w:pPr>
      <w:r>
        <w:rPr>
          <w:rFonts w:cs="Arial" w:ascii="Arial" w:hAnsi="Arial"/>
          <w:iCs/>
        </w:rPr>
        <w:t>a) szállítás,</w:t>
      </w:r>
    </w:p>
    <w:p>
      <w:pPr>
        <w:pStyle w:val="Normal"/>
        <w:ind w:left="720" w:right="102" w:hanging="0"/>
        <w:jc w:val="both"/>
        <w:rPr>
          <w:rFonts w:ascii="Arial" w:hAnsi="Arial" w:cs="Arial"/>
          <w:iCs/>
        </w:rPr>
      </w:pPr>
      <w:r>
        <w:rPr>
          <w:rFonts w:cs="Arial" w:ascii="Arial" w:hAnsi="Arial"/>
          <w:iCs/>
        </w:rPr>
        <w:t>b) megkeresés és</w:t>
      </w:r>
    </w:p>
    <w:p>
      <w:pPr>
        <w:pStyle w:val="Normal"/>
        <w:ind w:left="720" w:right="102" w:hanging="0"/>
        <w:jc w:val="both"/>
        <w:rPr>
          <w:rFonts w:ascii="Arial" w:hAnsi="Arial" w:cs="Arial"/>
          <w:iCs/>
        </w:rPr>
      </w:pPr>
      <w:r>
        <w:rPr>
          <w:rFonts w:cs="Arial" w:ascii="Arial" w:hAnsi="Arial"/>
          <w:iCs/>
        </w:rPr>
        <w:t>c) közösségi fejlesztés szolgáltatási elemeket biztosít.</w:t>
      </w:r>
    </w:p>
    <w:p>
      <w:pPr>
        <w:pStyle w:val="Normal"/>
        <w:spacing w:before="60" w:after="0"/>
        <w:ind w:left="0" w:right="102" w:hanging="0"/>
        <w:jc w:val="both"/>
        <w:rPr>
          <w:rFonts w:ascii="Arial" w:hAnsi="Arial" w:cs="Arial"/>
          <w:iCs/>
        </w:rPr>
      </w:pPr>
      <w:r>
        <w:rPr>
          <w:rFonts w:cs="Arial" w:ascii="Arial" w:hAnsi="Arial"/>
          <w:iCs/>
        </w:rPr>
      </w:r>
    </w:p>
    <w:p>
      <w:pPr>
        <w:pStyle w:val="Normal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Szervezeti felépítés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A falugondnoki szolgáltatás egyszemélyes, feladatait 1 fő szakképzett falugondnok látja el.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numPr>
          <w:ilvl w:val="0"/>
          <w:numId w:val="1"/>
        </w:numPr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Az ellátások igénybe vétele</w:t>
      </w:r>
    </w:p>
    <w:p>
      <w:pPr>
        <w:pStyle w:val="Normal"/>
        <w:spacing w:before="6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A falugondnoki szolgáltatás minden eleme térítésmentes. A településen élő potenciális igénybevevőket a szolgáltatás indításakor, illetve ezt követően legalább évente egy alkalommal írásban (szórólap) tájékoztatni kell az igénybe vehető falugondnoki szolgáltatásról. A falugondnoki szolgáltatás igénybevétele szóbeli vagy írásbeli kérelem alapján történik.  Az igénybevevők a szolgáltatás iránti eseti illetve rendszeres igényüket a falugondnoknak, illetve a polgármesternek egyaránt jelezhetik. A szolgáltatás iránti igények kielégítésének lehetőségéről és módjáról (a szociális körülmények, a szolgáltatás egyes elemeinek 1. pontban meghatározott rangsora, valamint a racionális munkaszervezés szempontjai figyelembevételével) a falugondnok önállóan dönt.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numPr>
          <w:ilvl w:val="0"/>
          <w:numId w:val="1"/>
        </w:numPr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Munkáltatói jogok gyakorlása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A falugondok felett a közvetlen munkáltatói jogokat  a képviselő-testület,  az egyéb munkáltatói jogokat  a polgármester gyakorolja.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numPr>
          <w:ilvl w:val="0"/>
          <w:numId w:val="1"/>
        </w:numPr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A munkavégzésre irányuló jogviszony típusa</w:t>
      </w:r>
    </w:p>
    <w:p>
      <w:pPr>
        <w:pStyle w:val="Normal"/>
        <w:jc w:val="both"/>
        <w:rPr/>
      </w:pPr>
      <w:r>
        <w:rPr>
          <w:rFonts w:cs="Arial" w:ascii="Arial" w:hAnsi="Arial"/>
        </w:rPr>
        <w:t>A falugondok munkáját közalkal</w:t>
      </w:r>
      <w:bookmarkStart w:id="4" w:name="pr728"/>
      <w:r>
        <w:rPr>
          <w:rFonts w:cs="Arial" w:ascii="Arial" w:hAnsi="Arial"/>
        </w:rPr>
        <w:t>mazotti jogviszonyban látja el. A közalkalmazott fizetési osztályát (besorolását) az ellátandó munkakör betöltésére előírt annak a legmagasabb iskolai végzettségnek, illetve szakképesítésnek, szakképzettségnek alapján kell meghatározni, amellyel a közalkalmazott rendelkezik.</w:t>
      </w:r>
      <w:bookmarkStart w:id="5" w:name="pr731"/>
      <w:bookmarkEnd w:id="4"/>
      <w:r>
        <w:rPr>
          <w:rFonts w:cs="Arial" w:ascii="Arial" w:hAnsi="Arial"/>
        </w:rPr>
        <w:t>A közalkalmazott fizetési fokozatát közalkalmazotti jogviszonyban töltött ideje alapján kell megállapítani.</w:t>
      </w:r>
      <w:bookmarkEnd w:id="5"/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numPr>
          <w:ilvl w:val="0"/>
          <w:numId w:val="1"/>
        </w:numPr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A falugondnok feladatai, munkarend, munkaidő</w:t>
      </w:r>
    </w:p>
    <w:p>
      <w:pPr>
        <w:pStyle w:val="Normal"/>
        <w:spacing w:before="60" w:after="0"/>
        <w:jc w:val="both"/>
        <w:rPr/>
      </w:pPr>
      <w:r>
        <w:rPr>
          <w:rFonts w:cs="Arial" w:ascii="Arial" w:hAnsi="Arial"/>
        </w:rPr>
        <w:t xml:space="preserve">A falugondok feladatait a szervezeti és működési szabályzatban, a szakmai programban, a munkaköri leírásban, valamint a falugondnoki gépjármű üzemeltetésére vonatkozó szabályzatban leírtaknak megfelelően végzi. A </w:t>
      </w:r>
      <w:r>
        <w:rPr>
          <w:rFonts w:cs="Arial" w:ascii="Arial" w:hAnsi="Arial"/>
          <w:color w:val="000000"/>
        </w:rPr>
        <w:t xml:space="preserve">falugondnok napi </w:t>
      </w:r>
      <w:r>
        <w:rPr>
          <w:rFonts w:cs="Arial" w:ascii="Arial" w:hAnsi="Arial"/>
          <w:color w:val="000000"/>
        </w:rPr>
        <w:t xml:space="preserve">8 </w:t>
      </w:r>
      <w:r>
        <w:rPr>
          <w:rFonts w:cs="Arial" w:ascii="Arial" w:hAnsi="Arial"/>
          <w:color w:val="000000"/>
        </w:rPr>
        <w:t xml:space="preserve"> munkaórában az 1. pontban foglalt falugondnoki feladatokat köteles ellátni. A munkaidő reggel </w:t>
      </w:r>
      <w:r>
        <w:rPr>
          <w:rFonts w:cs="Arial" w:ascii="Arial" w:hAnsi="Arial"/>
          <w:color w:val="000000"/>
        </w:rPr>
        <w:t xml:space="preserve">8 </w:t>
      </w:r>
      <w:r>
        <w:rPr>
          <w:rFonts w:cs="Arial" w:ascii="Arial" w:hAnsi="Arial"/>
          <w:color w:val="000000"/>
        </w:rPr>
        <w:t xml:space="preserve"> órától délután </w:t>
      </w:r>
      <w:r>
        <w:rPr>
          <w:rFonts w:cs="Arial" w:ascii="Arial" w:hAnsi="Arial"/>
          <w:color w:val="000000"/>
        </w:rPr>
        <w:t xml:space="preserve">16 </w:t>
      </w:r>
      <w:r>
        <w:rPr>
          <w:rFonts w:cs="Arial" w:ascii="Arial" w:hAnsi="Arial"/>
          <w:color w:val="000000"/>
        </w:rPr>
        <w:t xml:space="preserve"> óráig tart.</w:t>
      </w:r>
      <w:r>
        <w:rPr>
          <w:rFonts w:cs="Arial" w:ascii="Arial" w:hAnsi="Arial"/>
        </w:rPr>
        <w:t xml:space="preserve"> Amennyiben azt az ellátandó feladatok indokolják, kizárólag a polgármester utasítására, a falugondokkal egyeztetve ezen időn kívül is köteles elvégezni a feladatát.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numPr>
          <w:ilvl w:val="0"/>
          <w:numId w:val="1"/>
        </w:numPr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A helyettesítés rendje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A falugondnoki szolgálatot folyamatosan biztosítani kell a lakosság számára,  helyettesítésről alkalmanként döntenek.  A falugondnok a szabadságolási tervet minden év február 28-ig állítja  össze, ennek alapján történik a helyettesítés megállapítása.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numPr>
          <w:ilvl w:val="0"/>
          <w:numId w:val="1"/>
        </w:numPr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Együttműködések fajtái, folyamatos munkakapcsolatok szabályozása</w:t>
      </w:r>
    </w:p>
    <w:p>
      <w:pPr>
        <w:pStyle w:val="Normal"/>
        <w:spacing w:before="6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>A falugondok munkakezdéskor a polgármesternél jelentkezik, tisztázzák az aznapi teendőket, a beérkezett kérelmeket egyeztetik. A falugondnok munkája során együttműködik a házi segítségnyújtást végző személlyel, az Önkormányzattal, a Képviselő-testülettel, az Óvoda vezetőjével, a szociális, illetve gyermekvédelmi területen a gyermekjóléti szolgálat családgondozójával, a háziorvossal, és mindazon szervezetekkel és intézményekkel, amelyek az 1. pontban részletezett falugondnoki szolgáltatás ellátásához szükségesek.</w:t>
      </w:r>
    </w:p>
    <w:p>
      <w:pPr>
        <w:pStyle w:val="Normal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numPr>
          <w:ilvl w:val="0"/>
          <w:numId w:val="1"/>
        </w:numPr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Szervezeti ábra</w:t>
      </w:r>
    </w:p>
    <w:p>
      <w:pPr>
        <w:pStyle w:val="Normal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pBdr>
          <w:top w:val="double" w:sz="4" w:space="1" w:color="000000"/>
          <w:left w:val="double" w:sz="4" w:space="4" w:color="000000"/>
          <w:bottom w:val="double" w:sz="4" w:space="29" w:color="000000"/>
          <w:right w:val="double" w:sz="4" w:space="4" w:color="000000"/>
        </w:pBdr>
        <w:ind w:left="0" w:right="0" w:firstLine="90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mc:AlternateContent>
          <mc:Choice Requires="wps">
            <w:drawing>
              <wp:anchor behindDoc="0" distT="0" distB="0" distL="0" distR="0" simplePos="0" locked="0" layoutInCell="1" allowOverlap="1" relativeHeight="25">
                <wp:simplePos x="0" y="0"/>
                <wp:positionH relativeFrom="column">
                  <wp:posOffset>452755</wp:posOffset>
                </wp:positionH>
                <wp:positionV relativeFrom="paragraph">
                  <wp:posOffset>173990</wp:posOffset>
                </wp:positionV>
                <wp:extent cx="5161915" cy="810260"/>
                <wp:effectExtent l="0" t="0" r="0" b="0"/>
                <wp:wrapNone/>
                <wp:docPr id="1" name="Keret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61320" cy="80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rPr>
                                <w:b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8"/>
                                <w:szCs w:val="18"/>
                              </w:rPr>
                              <w:t>Képviselő-testület</w:t>
                            </w:r>
                          </w:p>
                          <w:p>
                            <w:pPr>
                              <w:pStyle w:val="Normal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Dönt a szolgáltatás bevezetéséről, a falugondok alkalmazásáról, képzéséről és továbbképzéséről, dönt a szakmai programról, az szmsz-ről, annak felülvizsgálatáról, megállapítja a szolgálat éves költségvetését és a szolgáltatás tárgyában meghirdetett közmeghallgatást követően dönt a falugondnok éves beszámolójának elfogadásáról.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Keret1" fillcolor="white" stroked="t" style="position:absolute;margin-left:35.65pt;margin-top:13.7pt;width:406.35pt;height:63.7pt">
                <w10:wrap type="square"/>
                <v:fill o:detectmouseclick="t" type="solid" color2="black"/>
                <v:stroke color="black" weight="9360" joinstyle="round" endcap="flat"/>
                <v:textbox>
                  <w:txbxContent>
                    <w:p>
                      <w:pPr>
                        <w:pStyle w:val="Normal"/>
                        <w:rPr>
                          <w:b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color w:val="000000"/>
                          <w:sz w:val="18"/>
                          <w:szCs w:val="18"/>
                        </w:rPr>
                        <w:t>Képviselő-testület</w:t>
                      </w:r>
                    </w:p>
                    <w:p>
                      <w:pPr>
                        <w:pStyle w:val="Normal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color w:val="000000"/>
                          <w:sz w:val="18"/>
                          <w:szCs w:val="18"/>
                        </w:rPr>
                        <w:t>Dönt a szolgáltatás bevezetéséről, a falugondok alkalmazásáról, képzéséről és továbbképzéséről, dönt a szakmai programról, az szmsz-ről, annak felülvizsgálatáról, megállapítja a szolgálat éves költségvetését és a szolgáltatás tárgyában meghirdetett közmeghallgatást követően dönt a falugondnok éves beszámolójának elfogadásáról.</w:t>
                      </w:r>
                    </w:p>
                    <w:p>
                      <w:pPr>
                        <w:pStyle w:val="Normal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pBdr>
          <w:top w:val="double" w:sz="4" w:space="1" w:color="000000"/>
          <w:left w:val="double" w:sz="4" w:space="4" w:color="000000"/>
          <w:bottom w:val="double" w:sz="4" w:space="29" w:color="000000"/>
          <w:right w:val="double" w:sz="4" w:space="4" w:color="000000"/>
        </w:pBdr>
        <w:ind w:left="0" w:right="0" w:firstLine="900"/>
        <w:jc w:val="both"/>
        <w:rPr>
          <w:rFonts w:cs="Arial"/>
          <w:b/>
          <w:b/>
          <w:lang w:val="hu-HU" w:eastAsia="hu-HU"/>
        </w:rPr>
      </w:pPr>
      <w:r>
        <w:rPr>
          <w:rFonts w:cs="Arial"/>
          <w:b/>
          <w:lang w:val="hu-HU" w:eastAsia="hu-HU"/>
        </w:rPr>
        <mc:AlternateContent>
          <mc:Choice Requires="wps">
            <w:drawing>
              <wp:anchor behindDoc="0" distT="0" distB="0" distL="0" distR="0" simplePos="0" locked="0" layoutInCell="1" allowOverlap="1" relativeHeight="4">
                <wp:simplePos x="0" y="0"/>
                <wp:positionH relativeFrom="column">
                  <wp:posOffset>227965</wp:posOffset>
                </wp:positionH>
                <wp:positionV relativeFrom="paragraph">
                  <wp:posOffset>467360</wp:posOffset>
                </wp:positionV>
                <wp:extent cx="1905" cy="1270"/>
                <wp:effectExtent l="0" t="0" r="0" b="0"/>
                <wp:wrapNone/>
                <wp:docPr id="3" name="Line 1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40" cy="0"/>
                        </a:xfrm>
                        <a:prstGeom prst="line">
                          <a:avLst/>
                        </a:prstGeom>
                        <a:ln cap="sq"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7.95pt,36.8pt" to="18pt,36.8pt" ID="Line 16" stroked="t" style="position:absolute;flip:x">
                <v:stroke color="black" weight="9360" joinstyle="miter" endcap="square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30">
                <wp:simplePos x="0" y="0"/>
                <wp:positionH relativeFrom="column">
                  <wp:posOffset>228600</wp:posOffset>
                </wp:positionH>
                <wp:positionV relativeFrom="paragraph">
                  <wp:posOffset>466725</wp:posOffset>
                </wp:positionV>
                <wp:extent cx="230505" cy="2540"/>
                <wp:effectExtent l="0" t="0" r="0" b="0"/>
                <wp:wrapNone/>
                <wp:docPr id="4" name="Line 4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040" cy="1440"/>
                        </a:xfrm>
                        <a:prstGeom prst="line">
                          <a:avLst/>
                        </a:prstGeom>
                        <a:ln cap="sq" w="9360">
                          <a:solidFill>
                            <a:srgbClr val="000000"/>
                          </a:solidFill>
                          <a:miter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8pt,36.75pt" to="36.05pt,36.8pt" ID="Line 42" stroked="t" style="position:absolute">
                <v:stroke color="black" weight="9360" endarrow="block" endarrowwidth="medium" endarrowlength="medium" joinstyle="miter" endcap="square"/>
                <v:fill o:detectmouseclick="t" on="false"/>
              </v:line>
            </w:pict>
          </mc:Fallback>
        </mc:AlternateContent>
      </w:r>
    </w:p>
    <w:p>
      <w:pPr>
        <w:pStyle w:val="Normal"/>
        <w:pBdr>
          <w:top w:val="double" w:sz="4" w:space="1" w:color="000000"/>
          <w:left w:val="double" w:sz="4" w:space="4" w:color="000000"/>
          <w:bottom w:val="double" w:sz="4" w:space="29" w:color="000000"/>
          <w:right w:val="double" w:sz="4" w:space="4" w:color="000000"/>
        </w:pBdr>
        <w:ind w:left="0" w:right="0" w:firstLine="900"/>
        <w:jc w:val="both"/>
        <w:rPr>
          <w:rFonts w:ascii="Arial" w:hAnsi="Arial" w:cs="Arial"/>
          <w:b/>
          <w:b/>
          <w:lang w:val="hu-HU" w:eastAsia="hu-HU"/>
        </w:rPr>
      </w:pPr>
      <w:r>
        <w:rPr>
          <w:rFonts w:cs="Arial" w:ascii="Arial" w:hAnsi="Arial"/>
          <w:b/>
          <w:lang w:val="hu-HU" w:eastAsia="hu-HU"/>
        </w:rPr>
        <mc:AlternateContent>
          <mc:Choice Requires="wps">
            <w:drawing>
              <wp:anchor behindDoc="0" distT="0" distB="0" distL="0" distR="0" simplePos="0" locked="0" layoutInCell="1" allowOverlap="1" relativeHeight="5">
                <wp:simplePos x="0" y="0"/>
                <wp:positionH relativeFrom="column">
                  <wp:posOffset>2056765</wp:posOffset>
                </wp:positionH>
                <wp:positionV relativeFrom="paragraph">
                  <wp:posOffset>635</wp:posOffset>
                </wp:positionV>
                <wp:extent cx="1905" cy="1270"/>
                <wp:effectExtent l="0" t="0" r="0" b="0"/>
                <wp:wrapNone/>
                <wp:docPr id="5" name="Line 1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40" cy="0"/>
                        </a:xfrm>
                        <a:prstGeom prst="line">
                          <a:avLst/>
                        </a:prstGeom>
                        <a:ln cap="sq" w="9360">
                          <a:solidFill>
                            <a:srgbClr val="000000"/>
                          </a:solidFill>
                          <a:miter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61.95pt,0.05pt" to="162pt,0.05pt" ID="Line 17" stroked="t" style="position:absolute;flip:x">
                <v:stroke color="black" weight="9360" endarrow="block" endarrowwidth="medium" endarrowlength="medium" joinstyle="miter" endcap="square"/>
                <v:fill o:detectmouseclick="t" on="false"/>
              </v:line>
            </w:pict>
          </mc:Fallback>
        </mc:AlternateContent>
      </w:r>
    </w:p>
    <w:p>
      <w:pPr>
        <w:pStyle w:val="Normal"/>
        <w:pBdr>
          <w:top w:val="double" w:sz="4" w:space="1" w:color="000000"/>
          <w:left w:val="double" w:sz="4" w:space="4" w:color="000000"/>
          <w:bottom w:val="double" w:sz="4" w:space="29" w:color="000000"/>
          <w:right w:val="double" w:sz="4" w:space="4" w:color="000000"/>
        </w:pBdr>
        <w:ind w:left="0" w:right="0" w:firstLine="900"/>
        <w:jc w:val="both"/>
        <w:rPr>
          <w:rFonts w:ascii="Arial" w:hAnsi="Arial" w:cs="Arial"/>
          <w:b/>
          <w:b/>
          <w:lang w:val="hu-HU" w:eastAsia="hu-HU"/>
        </w:rPr>
      </w:pPr>
      <w:r>
        <w:rPr>
          <w:rFonts w:cs="Arial" w:ascii="Arial" w:hAnsi="Arial"/>
          <w:b/>
          <w:lang w:val="hu-HU" w:eastAsia="hu-HU"/>
        </w:rPr>
      </w:r>
    </w:p>
    <w:p>
      <w:pPr>
        <w:pStyle w:val="Normal"/>
        <w:pBdr>
          <w:top w:val="double" w:sz="4" w:space="1" w:color="000000"/>
          <w:left w:val="double" w:sz="4" w:space="4" w:color="000000"/>
          <w:bottom w:val="double" w:sz="4" w:space="29" w:color="000000"/>
          <w:right w:val="double" w:sz="4" w:space="4" w:color="000000"/>
        </w:pBdr>
        <w:ind w:left="0" w:right="0" w:firstLine="900"/>
        <w:jc w:val="both"/>
        <w:rPr/>
      </w:pPr>
      <w:r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452755</wp:posOffset>
                </wp:positionH>
                <wp:positionV relativeFrom="paragraph">
                  <wp:posOffset>141605</wp:posOffset>
                </wp:positionV>
                <wp:extent cx="3095625" cy="862330"/>
                <wp:effectExtent l="0" t="0" r="0" b="0"/>
                <wp:wrapNone/>
                <wp:docPr id="6" name="Keret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4920" cy="861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rPr>
                                <w:b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8"/>
                                <w:szCs w:val="18"/>
                              </w:rPr>
                              <w:t>Polgármester</w:t>
                            </w:r>
                          </w:p>
                          <w:p>
                            <w:pPr>
                              <w:pStyle w:val="Normal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Gyakorolja az  egyéb   munkáltatói jogokat, gyakorolja a falugondnoki teendők ellátásának közvetlen irányítását és felügyeletét.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Keret2" fillcolor="white" stroked="t" style="position:absolute;margin-left:35.65pt;margin-top:11.15pt;width:243.65pt;height:67.8pt">
                <w10:wrap type="square"/>
                <v:fill o:detectmouseclick="t" type="solid" color2="black"/>
                <v:stroke color="black" weight="9360" joinstyle="round" endcap="flat"/>
                <v:textbox>
                  <w:txbxContent>
                    <w:p>
                      <w:pPr>
                        <w:pStyle w:val="Normal"/>
                        <w:rPr>
                          <w:b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color w:val="000000"/>
                          <w:sz w:val="18"/>
                          <w:szCs w:val="18"/>
                        </w:rPr>
                        <w:t>Polgármester</w:t>
                      </w:r>
                    </w:p>
                    <w:p>
                      <w:pPr>
                        <w:pStyle w:val="Normal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color w:val="000000"/>
                          <w:sz w:val="18"/>
                          <w:szCs w:val="18"/>
                        </w:rPr>
                        <w:t>Gyakorolja az  egyéb   munkáltatói jogokat, gyakorolja a falugondnoki teendők ellátásának közvetlen irányítását és felügyeletét.</w:t>
                      </w:r>
                    </w:p>
                    <w:p>
                      <w:pPr>
                        <w:pStyle w:val="Normal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6">
                <wp:simplePos x="0" y="0"/>
                <wp:positionH relativeFrom="column">
                  <wp:posOffset>2056765</wp:posOffset>
                </wp:positionH>
                <wp:positionV relativeFrom="paragraph">
                  <wp:posOffset>822325</wp:posOffset>
                </wp:positionV>
                <wp:extent cx="1905" cy="1270"/>
                <wp:effectExtent l="0" t="0" r="0" b="0"/>
                <wp:wrapNone/>
                <wp:docPr id="8" name="Line 1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40" cy="0"/>
                        </a:xfrm>
                        <a:prstGeom prst="line">
                          <a:avLst/>
                        </a:prstGeom>
                        <a:ln cap="sq" w="9360">
                          <a:solidFill>
                            <a:srgbClr val="000000"/>
                          </a:solidFill>
                          <a:miter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61.95pt,64.75pt" to="162pt,64.75pt" ID="Line 18" stroked="t" style="position:absolute;flip:x">
                <v:stroke color="black" weight="9360" endarrow="block" endarrowwidth="medium" endarrowlength="medium" joinstyle="miter" endcap="square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6">
                <wp:simplePos x="0" y="0"/>
                <wp:positionH relativeFrom="column">
                  <wp:posOffset>1143635</wp:posOffset>
                </wp:positionH>
                <wp:positionV relativeFrom="paragraph">
                  <wp:posOffset>821055</wp:posOffset>
                </wp:positionV>
                <wp:extent cx="3175" cy="3810"/>
                <wp:effectExtent l="0" t="0" r="0" b="0"/>
                <wp:wrapNone/>
                <wp:docPr id="9" name="Line 2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240" cy="2520"/>
                        </a:xfrm>
                        <a:prstGeom prst="line">
                          <a:avLst/>
                        </a:prstGeom>
                        <a:ln cap="sq" w="9360">
                          <a:solidFill>
                            <a:srgbClr val="000000"/>
                          </a:solidFill>
                          <a:miter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90pt,64.65pt" to="90.2pt,64.8pt" ID="Line 28" stroked="t" style="position:absolute;flip:y">
                <v:stroke color="black" weight="9360" endarrow="block" endarrowwidth="medium" endarrowlength="medium" joinstyle="miter" endcap="square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7">
                <wp:simplePos x="0" y="0"/>
                <wp:positionH relativeFrom="column">
                  <wp:posOffset>228600</wp:posOffset>
                </wp:positionH>
                <wp:positionV relativeFrom="paragraph">
                  <wp:posOffset>462280</wp:posOffset>
                </wp:positionV>
                <wp:extent cx="230505" cy="2540"/>
                <wp:effectExtent l="0" t="0" r="0" b="0"/>
                <wp:wrapNone/>
                <wp:docPr id="10" name="Line 2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040" cy="720"/>
                        </a:xfrm>
                        <a:prstGeom prst="line">
                          <a:avLst/>
                        </a:prstGeom>
                        <a:ln cap="sq" w="9360">
                          <a:solidFill>
                            <a:srgbClr val="000000"/>
                          </a:solidFill>
                          <a:miter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8pt,36.4pt" to="36.05pt,36.4pt" ID="Line 29" stroked="t" style="position:absolute">
                <v:stroke color="black" weight="9360" endarrow="block" endarrowwidth="medium" endarrowlength="medium" joinstyle="miter" endcap="square"/>
                <v:fill o:detectmouseclick="t" on="false"/>
              </v:line>
            </w:pict>
          </mc:Fallback>
        </mc:AlternateContent>
      </w:r>
      <w:r>
        <w:rPr/>
        <mc:AlternateContent>
          <mc:Choice Requires="wps">
            <w:drawing>
              <wp:inline distT="0" distB="0" distL="0" distR="0">
                <wp:extent cx="2059305" cy="916305"/>
                <wp:effectExtent l="0" t="0" r="0" b="0"/>
                <wp:docPr id="1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840" cy="915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rect id="shape_0" stroked="f" style="position:absolute;margin-left:0pt;margin-top:-72.15pt;width:162.05pt;height:72.05pt;mso-position-vertical:top">
                <w10:wrap type="none"/>
                <v:fill o:detectmouseclick="t" on="false"/>
                <v:stroke color="#3465a4" joinstyle="round" endcap="flat"/>
              </v:rect>
            </w:pict>
          </mc:Fallback>
        </mc:AlternateContent>
      </w:r>
      <w:r>
        <w:rPr>
          <w:rFonts w:cs="Arial" w:ascii="Arial" w:hAnsi="Arial"/>
          <w:b/>
        </w:rPr>
        <w:tab/>
        <w:tab/>
        <w:tab/>
        <w:tab/>
      </w:r>
    </w:p>
    <w:p>
      <w:pPr>
        <w:pStyle w:val="Normal"/>
        <w:pBdr>
          <w:top w:val="double" w:sz="4" w:space="1" w:color="000000"/>
          <w:left w:val="double" w:sz="4" w:space="4" w:color="000000"/>
          <w:bottom w:val="double" w:sz="4" w:space="29" w:color="000000"/>
          <w:right w:val="double" w:sz="4" w:space="4" w:color="000000"/>
        </w:pBdr>
        <w:tabs>
          <w:tab w:val="clear" w:pos="708"/>
          <w:tab w:val="left" w:pos="7740" w:leader="none"/>
        </w:tabs>
        <w:ind w:left="0" w:right="0" w:firstLine="90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ab/>
      </w:r>
    </w:p>
    <w:p>
      <w:pPr>
        <w:pStyle w:val="Normal"/>
        <w:pBdr>
          <w:top w:val="double" w:sz="4" w:space="1" w:color="000000"/>
          <w:left w:val="double" w:sz="4" w:space="4" w:color="000000"/>
          <w:bottom w:val="double" w:sz="4" w:space="29" w:color="000000"/>
          <w:right w:val="double" w:sz="4" w:space="4" w:color="000000"/>
        </w:pBdr>
        <w:tabs>
          <w:tab w:val="clear" w:pos="708"/>
          <w:tab w:val="left" w:pos="6450" w:leader="none"/>
        </w:tabs>
        <w:ind w:left="0" w:right="0" w:firstLine="90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pBdr>
          <w:top w:val="double" w:sz="4" w:space="1" w:color="000000"/>
          <w:left w:val="double" w:sz="4" w:space="4" w:color="000000"/>
          <w:bottom w:val="double" w:sz="4" w:space="29" w:color="000000"/>
          <w:right w:val="double" w:sz="4" w:space="4" w:color="000000"/>
        </w:pBdr>
        <w:tabs>
          <w:tab w:val="clear" w:pos="708"/>
          <w:tab w:val="left" w:pos="540" w:leader="none"/>
          <w:tab w:val="left" w:pos="6450" w:leader="none"/>
        </w:tabs>
        <w:ind w:left="0" w:right="0" w:firstLine="900"/>
        <w:jc w:val="both"/>
        <w:rPr/>
      </w:pPr>
      <w:r>
        <mc:AlternateContent>
          <mc:Choice Requires="wps">
            <w:drawing>
              <wp:anchor behindDoc="0" distT="0" distB="0" distL="0" distR="0" simplePos="0" locked="0" layoutInCell="1" allowOverlap="1" relativeHeight="3">
                <wp:simplePos x="0" y="0"/>
                <wp:positionH relativeFrom="column">
                  <wp:posOffset>452755</wp:posOffset>
                </wp:positionH>
                <wp:positionV relativeFrom="paragraph">
                  <wp:posOffset>93345</wp:posOffset>
                </wp:positionV>
                <wp:extent cx="3095625" cy="1038860"/>
                <wp:effectExtent l="0" t="0" r="0" b="0"/>
                <wp:wrapNone/>
                <wp:docPr id="12" name="Keret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4920" cy="1038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rPr>
                                <w:b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8"/>
                                <w:szCs w:val="18"/>
                              </w:rPr>
                              <w:t>Falugondok</w:t>
                            </w:r>
                          </w:p>
                          <w:p>
                            <w:pPr>
                              <w:pStyle w:val="Normal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A szakmai programban, az szmsz-ben, a munkaköri leírásban valamint a gépjármű-üzemeltetési szabályzatban foglaltaknak megfelelően látja el falugondnoki teendőit, kapcsolatot tart, illetve együttműködik a 7. pontban foglalt intézményekkel és szakemberekkel, a szociális és gyermekvédelmi jelzőrendszer tagja.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Keret3" fillcolor="white" stroked="t" style="position:absolute;margin-left:35.65pt;margin-top:7.35pt;width:243.65pt;height:81.7pt">
                <w10:wrap type="square"/>
                <v:fill o:detectmouseclick="t" type="solid" color2="black"/>
                <v:stroke color="black" weight="9360" joinstyle="round" endcap="flat"/>
                <v:textbox>
                  <w:txbxContent>
                    <w:p>
                      <w:pPr>
                        <w:pStyle w:val="Normal"/>
                        <w:rPr>
                          <w:b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color w:val="000000"/>
                          <w:sz w:val="18"/>
                          <w:szCs w:val="18"/>
                        </w:rPr>
                        <w:t>Falugondok</w:t>
                      </w:r>
                    </w:p>
                    <w:p>
                      <w:pPr>
                        <w:pStyle w:val="Normal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color w:val="000000"/>
                          <w:sz w:val="18"/>
                          <w:szCs w:val="18"/>
                        </w:rPr>
                        <w:t>A szakmai programban, az szmsz-ben, a munkaköri leírásban valamint a gépjármű-üzemeltetési szabályzatban foglaltaknak megfelelően látja el falugondnoki teendőit, kapcsolatot tart, illetve együttműködik a 7. pontban foglalt intézményekkel és szakemberekkel, a szociális és gyermekvédelmi jelzőrendszer tagja.</w:t>
                      </w:r>
                    </w:p>
                    <w:p>
                      <w:pPr>
                        <w:pStyle w:val="Normal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8">
                <wp:simplePos x="0" y="0"/>
                <wp:positionH relativeFrom="column">
                  <wp:posOffset>228600</wp:posOffset>
                </wp:positionH>
                <wp:positionV relativeFrom="paragraph">
                  <wp:posOffset>560070</wp:posOffset>
                </wp:positionV>
                <wp:extent cx="230505" cy="8255"/>
                <wp:effectExtent l="0" t="0" r="0" b="0"/>
                <wp:wrapNone/>
                <wp:docPr id="14" name="Line 3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30040" cy="6480"/>
                        </a:xfrm>
                        <a:prstGeom prst="line">
                          <a:avLst/>
                        </a:prstGeom>
                        <a:ln cap="sq" w="9360">
                          <a:solidFill>
                            <a:srgbClr val="000000"/>
                          </a:solidFill>
                          <a:miter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8pt,43.85pt" to="36.05pt,44.3pt" ID="Line 30" stroked="t" style="position:absolute;flip:y">
                <v:stroke color="black" weight="9360" endarrow="block" endarrowwidth="medium" endarrowlength="medium" joinstyle="miter" endcap="square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9">
                <wp:simplePos x="0" y="0"/>
                <wp:positionH relativeFrom="column">
                  <wp:posOffset>0</wp:posOffset>
                </wp:positionH>
                <wp:positionV relativeFrom="paragraph">
                  <wp:posOffset>83820</wp:posOffset>
                </wp:positionV>
                <wp:extent cx="230505" cy="2540"/>
                <wp:effectExtent l="0" t="0" r="0" b="0"/>
                <wp:wrapNone/>
                <wp:docPr id="15" name="Line 3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30040" cy="1800"/>
                        </a:xfrm>
                        <a:prstGeom prst="line">
                          <a:avLst/>
                        </a:prstGeom>
                        <a:ln cap="sq"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pt,6.55pt" to="18.05pt,6.65pt" ID="Line 31" stroked="t" style="position:absolute;flip:x">
                <v:stroke color="black" weight="9360" joinstyle="miter" endcap="square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0">
                <wp:simplePos x="0" y="0"/>
                <wp:positionH relativeFrom="column">
                  <wp:posOffset>0</wp:posOffset>
                </wp:positionH>
                <wp:positionV relativeFrom="paragraph">
                  <wp:posOffset>84455</wp:posOffset>
                </wp:positionV>
                <wp:extent cx="1905" cy="1270"/>
                <wp:effectExtent l="0" t="0" r="0" b="0"/>
                <wp:wrapNone/>
                <wp:docPr id="16" name="Line 3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40" cy="0"/>
                        </a:xfrm>
                        <a:prstGeom prst="line">
                          <a:avLst/>
                        </a:prstGeom>
                        <a:ln cap="sq"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pt,6.65pt" to="0.05pt,6.65pt" ID="Line 32" stroked="t" style="position:absolute;flip:x">
                <v:stroke color="black" weight="9360" joinstyle="miter" endcap="square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1">
                <wp:simplePos x="0" y="0"/>
                <wp:positionH relativeFrom="column">
                  <wp:posOffset>4001770</wp:posOffset>
                </wp:positionH>
                <wp:positionV relativeFrom="paragraph">
                  <wp:posOffset>1012190</wp:posOffset>
                </wp:positionV>
                <wp:extent cx="3175" cy="3810"/>
                <wp:effectExtent l="0" t="0" r="0" b="0"/>
                <wp:wrapNone/>
                <wp:docPr id="17" name="Line 3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" cy="2520"/>
                        </a:xfrm>
                        <a:prstGeom prst="line">
                          <a:avLst/>
                        </a:prstGeom>
                        <a:ln cap="sq"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15.05pt,79.7pt" to="315.2pt,79.85pt" ID="Line 33" stroked="t" style="position:absolute">
                <v:stroke color="black" weight="9360" joinstyle="miter" endcap="square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2">
                <wp:simplePos x="0" y="0"/>
                <wp:positionH relativeFrom="column">
                  <wp:posOffset>4000500</wp:posOffset>
                </wp:positionH>
                <wp:positionV relativeFrom="paragraph">
                  <wp:posOffset>1012190</wp:posOffset>
                </wp:positionV>
                <wp:extent cx="230505" cy="1270"/>
                <wp:effectExtent l="0" t="0" r="0" b="0"/>
                <wp:wrapNone/>
                <wp:docPr id="18" name="Line 3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040" cy="0"/>
                        </a:xfrm>
                        <a:prstGeom prst="line">
                          <a:avLst/>
                        </a:prstGeom>
                        <a:ln cap="sq" w="9360">
                          <a:solidFill>
                            <a:srgbClr val="000000"/>
                          </a:solidFill>
                          <a:miter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15pt,79.7pt" to="333.05pt,79.7pt" ID="Line 34" stroked="t" style="position:absolute">
                <v:stroke color="black" weight="9360" endarrow="block" endarrowwidth="medium" endarrowlength="medium" joinstyle="miter" endcap="square"/>
                <v:fill o:detectmouseclick="t" on="false"/>
              </v:line>
            </w:pict>
          </mc:Fallback>
        </mc:AlternateContent>
      </w:r>
      <w:r>
        <w:rPr/>
        <mc:AlternateContent>
          <mc:Choice Requires="wps">
            <w:drawing>
              <wp:inline distT="0" distB="0" distL="0" distR="0">
                <wp:extent cx="2059305" cy="1030605"/>
                <wp:effectExtent l="0" t="0" r="0" b="0"/>
                <wp:docPr id="19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840" cy="1029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rect id="shape_0" stroked="f" style="position:absolute;margin-left:0pt;margin-top:-81.15pt;width:162.05pt;height:81.05pt;mso-position-vertical:top">
                <w10:wrap type="none"/>
                <v:fill o:detectmouseclick="t" on="false"/>
                <v:stroke color="#3465a4" joinstyle="round" endcap="flat"/>
              </v:rect>
            </w:pict>
          </mc:Fallback>
        </mc:AlternateContent>
      </w:r>
      <w:r>
        <w:rPr>
          <w:rFonts w:cs="Arial" w:ascii="Arial" w:hAnsi="Arial"/>
          <w:b/>
        </w:rPr>
        <w:tab/>
      </w:r>
      <w:r>
        <w:rPr>
          <w:rFonts w:cs="Arial" w:ascii="Arial" w:hAnsi="Arial"/>
        </w:rPr>
        <w:t xml:space="preserve">…….   </w:t>
      </w:r>
      <w:r>
        <w:rPr>
          <w:rFonts w:cs="Arial" w:ascii="Arial" w:hAnsi="Arial"/>
          <w:sz w:val="16"/>
          <w:szCs w:val="16"/>
        </w:rPr>
        <w:t>házi segítségnyújtás</w:t>
      </w:r>
    </w:p>
    <w:p>
      <w:pPr>
        <w:pStyle w:val="Normal"/>
        <w:pBdr>
          <w:top w:val="double" w:sz="4" w:space="1" w:color="000000"/>
          <w:left w:val="double" w:sz="4" w:space="4" w:color="000000"/>
          <w:bottom w:val="double" w:sz="4" w:space="29" w:color="000000"/>
          <w:right w:val="double" w:sz="4" w:space="4" w:color="000000"/>
        </w:pBdr>
        <w:tabs>
          <w:tab w:val="clear" w:pos="708"/>
          <w:tab w:val="left" w:pos="6450" w:leader="none"/>
        </w:tabs>
        <w:ind w:left="0" w:right="0" w:firstLine="900"/>
        <w:jc w:val="both"/>
        <w:rPr/>
      </w:pPr>
      <w:r>
        <mc:AlternateContent>
          <mc:Choice Requires="wps">
            <w:drawing>
              <wp:anchor behindDoc="0" distT="0" distB="0" distL="0" distR="0" simplePos="0" locked="0" layoutInCell="1" allowOverlap="1" relativeHeight="7">
                <wp:simplePos x="0" y="0"/>
                <wp:positionH relativeFrom="column">
                  <wp:posOffset>2056765</wp:posOffset>
                </wp:positionH>
                <wp:positionV relativeFrom="paragraph">
                  <wp:posOffset>78105</wp:posOffset>
                </wp:positionV>
                <wp:extent cx="1905" cy="1270"/>
                <wp:effectExtent l="0" t="0" r="0" b="0"/>
                <wp:wrapNone/>
                <wp:docPr id="20" name="Line 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40" cy="0"/>
                        </a:xfrm>
                        <a:prstGeom prst="line">
                          <a:avLst/>
                        </a:prstGeom>
                        <a:ln cap="sq" w="9360">
                          <a:solidFill>
                            <a:srgbClr val="000000"/>
                          </a:solidFill>
                          <a:miter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61.95pt,6.15pt" to="162pt,6.15pt" ID="Line 19" stroked="t" style="position:absolute;flip:x">
                <v:stroke color="black" weight="9360" endarrow="block" endarrowwidth="medium" endarrowlength="medium" joinstyle="miter" endcap="square"/>
                <v:fill o:detectmouseclick="t" on="false"/>
              </v:line>
            </w:pict>
          </mc:Fallback>
        </mc:AlternateContent>
      </w:r>
      <w:r>
        <w:rPr>
          <w:rFonts w:cs="Arial" w:ascii="Arial" w:hAnsi="Arial"/>
        </w:rPr>
        <w:tab/>
        <w:t xml:space="preserve">……..  </w:t>
      </w:r>
      <w:r>
        <w:rPr>
          <w:rFonts w:cs="Arial" w:ascii="Arial" w:hAnsi="Arial"/>
          <w:sz w:val="16"/>
          <w:szCs w:val="16"/>
        </w:rPr>
        <w:t>Polg.Hiv., Kép.test.</w:t>
      </w:r>
    </w:p>
    <w:p>
      <w:pPr>
        <w:pStyle w:val="Normal"/>
        <w:pBdr>
          <w:top w:val="double" w:sz="4" w:space="1" w:color="000000"/>
          <w:left w:val="double" w:sz="4" w:space="4" w:color="000000"/>
          <w:bottom w:val="double" w:sz="4" w:space="29" w:color="000000"/>
          <w:right w:val="double" w:sz="4" w:space="4" w:color="000000"/>
        </w:pBdr>
        <w:tabs>
          <w:tab w:val="clear" w:pos="708"/>
          <w:tab w:val="left" w:pos="4545" w:leader="none"/>
          <w:tab w:val="left" w:pos="6450" w:leader="none"/>
        </w:tabs>
        <w:ind w:left="0" w:right="0" w:firstLine="3540"/>
        <w:jc w:val="both"/>
        <w:rPr/>
      </w:pPr>
      <w:r>
        <mc:AlternateContent>
          <mc:Choice Requires="wps">
            <w:drawing>
              <wp:anchor behindDoc="0" distT="0" distB="0" distL="0" distR="0" simplePos="0" locked="0" layoutInCell="1" allowOverlap="1" relativeHeight="29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344805" cy="1270"/>
                <wp:effectExtent l="0" t="0" r="0" b="0"/>
                <wp:wrapNone/>
                <wp:docPr id="21" name="Line 4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160" cy="0"/>
                        </a:xfrm>
                        <a:prstGeom prst="line">
                          <a:avLst/>
                        </a:prstGeom>
                        <a:ln cap="sq" w="9360">
                          <a:solidFill>
                            <a:srgbClr val="000000"/>
                          </a:solidFill>
                          <a:miter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88pt,5.75pt" to="315.05pt,5.75pt" ID="Line 41" stroked="t" style="position:absolute">
                <v:stroke color="black" weight="9360" endarrow="block" endarrowwidth="medium" endarrowlength="medium" joinstyle="miter" endcap="square"/>
                <v:fill o:detectmouseclick="t" on="false"/>
              </v:line>
            </w:pict>
          </mc:Fallback>
        </mc:AlternateContent>
      </w:r>
      <w:r>
        <w:rPr>
          <w:rFonts w:cs="Arial" w:ascii="Arial" w:hAnsi="Arial"/>
          <w:spacing w:val="60"/>
          <w:sz w:val="16"/>
          <w:szCs w:val="16"/>
        </w:rPr>
        <w:t>együttműködés</w:t>
      </w:r>
      <w:r>
        <w:rPr>
          <w:rFonts w:cs="Arial" w:ascii="Arial" w:hAnsi="Arial"/>
        </w:rPr>
        <w:tab/>
      </w:r>
      <w:r>
        <w:rPr>
          <w:rFonts w:cs="Arial" w:ascii="Arial" w:hAnsi="Arial"/>
          <w:sz w:val="16"/>
          <w:szCs w:val="16"/>
        </w:rPr>
        <w:t xml:space="preserve">          ……..  óvoda</w:t>
      </w:r>
    </w:p>
    <w:p>
      <w:pPr>
        <w:pStyle w:val="Normal"/>
        <w:pBdr>
          <w:top w:val="double" w:sz="4" w:space="1" w:color="000000"/>
          <w:left w:val="double" w:sz="4" w:space="4" w:color="000000"/>
          <w:bottom w:val="double" w:sz="4" w:space="29" w:color="000000"/>
          <w:right w:val="double" w:sz="4" w:space="4" w:color="000000"/>
        </w:pBdr>
        <w:tabs>
          <w:tab w:val="clear" w:pos="708"/>
          <w:tab w:val="left" w:pos="6450" w:leader="none"/>
        </w:tabs>
        <w:jc w:val="both"/>
        <w:rPr/>
      </w:pPr>
      <w:r>
        <w:rPr>
          <w:rFonts w:cs="Arial" w:ascii="Arial" w:hAnsi="Arial"/>
          <w:b/>
        </w:rPr>
        <w:tab/>
      </w:r>
      <w:r>
        <w:rPr>
          <w:rFonts w:cs="Arial" w:ascii="Arial" w:hAnsi="Arial"/>
          <w:sz w:val="16"/>
          <w:szCs w:val="16"/>
        </w:rPr>
        <w:t>……..  családsegítő</w:t>
      </w:r>
    </w:p>
    <w:p>
      <w:pPr>
        <w:pStyle w:val="Normal"/>
        <w:pBdr>
          <w:top w:val="double" w:sz="4" w:space="1" w:color="000000"/>
          <w:left w:val="double" w:sz="4" w:space="4" w:color="000000"/>
          <w:bottom w:val="double" w:sz="4" w:space="29" w:color="000000"/>
          <w:right w:val="double" w:sz="4" w:space="4" w:color="000000"/>
        </w:pBdr>
        <w:tabs>
          <w:tab w:val="clear" w:pos="708"/>
          <w:tab w:val="left" w:pos="6450" w:leader="none"/>
        </w:tabs>
        <w:ind w:left="0" w:right="0" w:firstLine="900"/>
        <w:jc w:val="both"/>
        <w:rPr>
          <w:rFonts w:ascii="Arial" w:hAnsi="Arial" w:cs="Arial"/>
          <w:sz w:val="16"/>
          <w:szCs w:val="16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8">
                <wp:simplePos x="0" y="0"/>
                <wp:positionH relativeFrom="column">
                  <wp:posOffset>800100</wp:posOffset>
                </wp:positionH>
                <wp:positionV relativeFrom="paragraph">
                  <wp:posOffset>64135</wp:posOffset>
                </wp:positionV>
                <wp:extent cx="2287905" cy="1270"/>
                <wp:effectExtent l="0" t="0" r="0" b="0"/>
                <wp:wrapNone/>
                <wp:docPr id="22" name="Line 2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7440" cy="0"/>
                        </a:xfrm>
                        <a:prstGeom prst="line">
                          <a:avLst/>
                        </a:prstGeom>
                        <a:ln cap="sq"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63pt,5.05pt" to="243.05pt,5.05pt" ID="Line 20" stroked="t" style="position:absolute">
                <v:stroke color="black" weight="9360" joinstyle="miter" endcap="square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9">
                <wp:simplePos x="0" y="0"/>
                <wp:positionH relativeFrom="column">
                  <wp:posOffset>799465</wp:posOffset>
                </wp:positionH>
                <wp:positionV relativeFrom="paragraph">
                  <wp:posOffset>65405</wp:posOffset>
                </wp:positionV>
                <wp:extent cx="1905" cy="1270"/>
                <wp:effectExtent l="0" t="0" r="0" b="0"/>
                <wp:wrapNone/>
                <wp:docPr id="23" name="Line 2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40" cy="0"/>
                        </a:xfrm>
                        <a:prstGeom prst="line">
                          <a:avLst/>
                        </a:prstGeom>
                        <a:ln cap="sq"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62.95pt,5.15pt" to="63pt,5.15pt" ID="Line 21" stroked="t" style="position:absolute;flip:x">
                <v:stroke color="black" weight="9360" joinstyle="miter" endcap="square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0">
                <wp:simplePos x="0" y="0"/>
                <wp:positionH relativeFrom="column">
                  <wp:posOffset>3085465</wp:posOffset>
                </wp:positionH>
                <wp:positionV relativeFrom="paragraph">
                  <wp:posOffset>65405</wp:posOffset>
                </wp:positionV>
                <wp:extent cx="1905" cy="1270"/>
                <wp:effectExtent l="0" t="0" r="0" b="0"/>
                <wp:wrapNone/>
                <wp:docPr id="24" name="Line 2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40" cy="0"/>
                        </a:xfrm>
                        <a:prstGeom prst="line">
                          <a:avLst/>
                        </a:prstGeom>
                        <a:ln cap="sq"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42.95pt,5.15pt" to="243pt,5.15pt" ID="Line 22" stroked="t" style="position:absolute;flip:x">
                <v:stroke color="black" weight="9360" joinstyle="miter" endcap="square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1">
                <wp:simplePos x="0" y="0"/>
                <wp:positionH relativeFrom="column">
                  <wp:posOffset>2056765</wp:posOffset>
                </wp:positionH>
                <wp:positionV relativeFrom="paragraph">
                  <wp:posOffset>65405</wp:posOffset>
                </wp:positionV>
                <wp:extent cx="1905" cy="1270"/>
                <wp:effectExtent l="0" t="0" r="0" b="0"/>
                <wp:wrapNone/>
                <wp:docPr id="25" name="Line 2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40" cy="0"/>
                        </a:xfrm>
                        <a:prstGeom prst="line">
                          <a:avLst/>
                        </a:prstGeom>
                        <a:ln cap="sq"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61.95pt,5.15pt" to="162pt,5.15pt" ID="Line 23" stroked="t" style="position:absolute;flip:x">
                <v:stroke color="black" weight="9360" joinstyle="miter" endcap="square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3">
                <wp:simplePos x="0" y="0"/>
                <wp:positionH relativeFrom="column">
                  <wp:posOffset>2971165</wp:posOffset>
                </wp:positionH>
                <wp:positionV relativeFrom="paragraph">
                  <wp:posOffset>749935</wp:posOffset>
                </wp:positionV>
                <wp:extent cx="1905" cy="1270"/>
                <wp:effectExtent l="0" t="0" r="0" b="0"/>
                <wp:wrapNone/>
                <wp:docPr id="26" name="Line 2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40" cy="0"/>
                        </a:xfrm>
                        <a:prstGeom prst="line">
                          <a:avLst/>
                        </a:prstGeom>
                        <a:ln cap="sq"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33.95pt,59.05pt" to="234pt,59.05pt" ID="Line 25" stroked="t" style="position:absolute;flip:x">
                <v:stroke color="black" weight="9360" joinstyle="miter" endcap="square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4">
                <wp:simplePos x="0" y="0"/>
                <wp:positionH relativeFrom="column">
                  <wp:posOffset>685800</wp:posOffset>
                </wp:positionH>
                <wp:positionV relativeFrom="paragraph">
                  <wp:posOffset>1207135</wp:posOffset>
                </wp:positionV>
                <wp:extent cx="2287905" cy="2540"/>
                <wp:effectExtent l="0" t="0" r="0" b="0"/>
                <wp:wrapNone/>
                <wp:docPr id="27" name="Line 2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287440" cy="1800"/>
                        </a:xfrm>
                        <a:prstGeom prst="line">
                          <a:avLst/>
                        </a:prstGeom>
                        <a:ln cap="sq"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4pt,95.05pt" to="234.05pt,95.15pt" ID="Line 26" stroked="t" style="position:absolute;flip:x">
                <v:stroke color="black" weight="9360" joinstyle="miter" endcap="square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3">
                <wp:simplePos x="0" y="0"/>
                <wp:positionH relativeFrom="column">
                  <wp:posOffset>4000500</wp:posOffset>
                </wp:positionH>
                <wp:positionV relativeFrom="paragraph">
                  <wp:posOffset>65405</wp:posOffset>
                </wp:positionV>
                <wp:extent cx="230505" cy="1270"/>
                <wp:effectExtent l="0" t="0" r="0" b="0"/>
                <wp:wrapNone/>
                <wp:docPr id="28" name="Line 3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040" cy="0"/>
                        </a:xfrm>
                        <a:prstGeom prst="line">
                          <a:avLst/>
                        </a:prstGeom>
                        <a:ln cap="sq" w="9360">
                          <a:solidFill>
                            <a:srgbClr val="000000"/>
                          </a:solidFill>
                          <a:miter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15pt,5.15pt" to="333.05pt,5.15pt" ID="Line 35" stroked="t" style="position:absolute">
                <v:stroke color="black" weight="9360" endarrow="block" endarrowwidth="medium" endarrowlength="medium" joinstyle="miter" endcap="square"/>
                <v:fill o:detectmouseclick="t" on="false"/>
              </v:line>
            </w:pict>
          </mc:Fallback>
        </mc:AlternateContent>
      </w:r>
      <w:r>
        <w:rPr>
          <w:rFonts w:cs="Arial" w:ascii="Arial" w:hAnsi="Arial"/>
          <w:sz w:val="16"/>
          <w:szCs w:val="16"/>
        </w:rPr>
        <w:tab/>
        <w:t>…….. háziorvos</w:t>
      </w:r>
    </w:p>
    <w:p>
      <w:pPr>
        <w:pStyle w:val="Normal"/>
        <w:pBdr>
          <w:top w:val="double" w:sz="4" w:space="1" w:color="000000"/>
          <w:left w:val="double" w:sz="4" w:space="4" w:color="000000"/>
          <w:bottom w:val="double" w:sz="4" w:space="29" w:color="000000"/>
          <w:right w:val="double" w:sz="4" w:space="4" w:color="000000"/>
        </w:pBdr>
        <w:tabs>
          <w:tab w:val="clear" w:pos="708"/>
          <w:tab w:val="left" w:pos="1095" w:leader="none"/>
          <w:tab w:val="left" w:pos="6450" w:leader="none"/>
        </w:tabs>
        <w:ind w:left="0" w:right="0" w:firstLine="90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ab/>
        <w:tab/>
      </w:r>
    </w:p>
    <w:p>
      <w:pPr>
        <w:pStyle w:val="Normal"/>
        <w:pBdr>
          <w:top w:val="double" w:sz="4" w:space="1" w:color="000000"/>
          <w:left w:val="double" w:sz="4" w:space="4" w:color="000000"/>
          <w:bottom w:val="double" w:sz="4" w:space="29" w:color="000000"/>
          <w:right w:val="double" w:sz="4" w:space="4" w:color="000000"/>
        </w:pBdr>
        <w:ind w:left="0" w:right="0" w:firstLine="900"/>
        <w:jc w:val="both"/>
        <w:rPr>
          <w:rFonts w:ascii="Arial" w:hAnsi="Arial" w:cs="Arial"/>
          <w:b/>
          <w:b/>
        </w:rPr>
      </w:pPr>
      <w:r>
        <w:rPr/>
        <mc:AlternateContent>
          <mc:Choice Requires="wpg">
            <w:drawing>
              <wp:inline distT="0" distB="0" distL="0" distR="0">
                <wp:extent cx="1029970" cy="458470"/>
                <wp:effectExtent l="0" t="0" r="0" b="0"/>
                <wp:docPr id="37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9240" cy="457920"/>
                        </a:xfrm>
                      </wpg:grpSpPr>
                      <wps:wsp>
                        <wps:cNvSpPr/>
                        <wps:spPr>
                          <a:xfrm>
                            <a:off x="0" y="720"/>
                            <a:ext cx="205920" cy="123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720"/>
                            <a:ext cx="184680" cy="141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720"/>
                            <a:ext cx="227880" cy="123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720"/>
                            <a:ext cx="205200" cy="15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227880" cy="141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100800" cy="8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572040" cy="222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1029240" cy="457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515160" cy="286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456480" cy="28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285840" cy="15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513720" cy="227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-36.1pt;width:81.05pt;height:36.05pt" coordorigin="0,-722" coordsize="1621,721">
                <v:rect id="shape_0" stroked="f" style="position:absolute;left:0;top:-721;width:323;height:193;mso-position-vertical:top">
                  <w10:wrap type="none"/>
                  <v:fill o:detectmouseclick="t" on="false"/>
                  <v:stroke color="#3465a4" joinstyle="round" endcap="flat"/>
                </v:rect>
                <v:rect id="shape_0" stroked="f" style="position:absolute;left:0;top:-721;width:290;height:221;mso-position-vertical:top">
                  <w10:wrap type="none"/>
                  <v:fill o:detectmouseclick="t" on="false"/>
                  <v:stroke color="#3465a4" joinstyle="round" endcap="flat"/>
                </v:rect>
                <v:rect id="shape_0" stroked="f" style="position:absolute;left:0;top:-721;width:358;height:193;mso-position-vertical:top">
                  <w10:wrap type="none"/>
                  <v:fill o:detectmouseclick="t" on="false"/>
                  <v:stroke color="#3465a4" joinstyle="round" endcap="flat"/>
                </v:rect>
                <v:rect id="shape_0" stroked="f" style="position:absolute;left:0;top:-721;width:322;height:249;mso-position-vertical:top">
                  <w10:wrap type="none"/>
                  <v:fill o:detectmouseclick="t" on="false"/>
                  <v:stroke color="#3465a4" joinstyle="round" endcap="flat"/>
                </v:rect>
                <v:rect id="shape_0" stroked="f" style="position:absolute;left:0;top:-722;width:358;height:221;mso-position-vertical:top">
                  <w10:wrap type="none"/>
                  <v:fill o:detectmouseclick="t" on="false"/>
                  <v:stroke color="#3465a4" joinstyle="round" endcap="flat"/>
                </v:rect>
                <v:rect id="shape_0" stroked="f" style="position:absolute;left:0;top:-722;width:158;height:137;mso-position-vertical:top">
                  <w10:wrap type="none"/>
                  <v:fill o:detectmouseclick="t" on="false"/>
                  <v:stroke color="#3465a4" joinstyle="round" endcap="flat"/>
                </v:rect>
                <v:rect id="shape_0" stroked="f" style="position:absolute;left:0;top:-722;width:900;height:349;mso-position-vertical:top">
                  <w10:wrap type="none"/>
                  <v:fill o:detectmouseclick="t" on="false"/>
                  <v:stroke color="#3465a4" joinstyle="round" endcap="flat"/>
                </v:rect>
                <v:rect id="shape_0" stroked="f" style="position:absolute;left:0;top:-722;width:1620;height:720;mso-position-vertical:top">
                  <w10:wrap type="none"/>
                  <v:fill o:detectmouseclick="t" on="false"/>
                  <v:stroke color="#3465a4" joinstyle="round" endcap="flat"/>
                </v:rect>
                <v:rect id="shape_0" stroked="f" style="position:absolute;left:0;top:-722;width:810;height:450;mso-position-vertical:top">
                  <w10:wrap type="none"/>
                  <v:fill o:detectmouseclick="t" on="false"/>
                  <v:stroke color="#3465a4" joinstyle="round" endcap="flat"/>
                </v:rect>
                <v:rect id="shape_0" stroked="f" style="position:absolute;left:0;top:-722;width:718;height:449;mso-position-vertical:top">
                  <w10:wrap type="none"/>
                  <v:fill o:detectmouseclick="t" on="false"/>
                  <v:stroke color="#3465a4" joinstyle="round" endcap="flat"/>
                </v:rect>
                <v:rect id="shape_0" stroked="f" style="position:absolute;left:0;top:-722;width:449;height:249;mso-position-vertical:top">
                  <w10:wrap type="none"/>
                  <v:fill o:detectmouseclick="t" on="false"/>
                  <v:stroke color="#3465a4" joinstyle="round" endcap="flat"/>
                </v:rect>
                <v:rect id="shape_0" stroked="f" style="position:absolute;left:0;top:-722;width:808;height:358;mso-position-vertical:top">
                  <w10:wrap type="none"/>
                  <v:fill o:detectmouseclick="t" on="false"/>
                  <v:stroke color="#3465a4" joinstyle="round" endcap="flat"/>
                </v:rect>
              </v:group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2">
                <wp:simplePos x="0" y="0"/>
                <wp:positionH relativeFrom="column">
                  <wp:posOffset>685165</wp:posOffset>
                </wp:positionH>
                <wp:positionV relativeFrom="paragraph">
                  <wp:posOffset>525780</wp:posOffset>
                </wp:positionV>
                <wp:extent cx="1905" cy="1270"/>
                <wp:effectExtent l="0" t="0" r="0" b="0"/>
                <wp:wrapNone/>
                <wp:docPr id="29" name="Line 2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40" cy="0"/>
                        </a:xfrm>
                        <a:prstGeom prst="line">
                          <a:avLst/>
                        </a:prstGeom>
                        <a:ln cap="sq"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3.95pt,41.4pt" to="54pt,41.4pt" ID="Line 24" stroked="t" style="position:absolute;flip:x">
                <v:stroke color="black" weight="9360" joinstyle="miter" endcap="square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5">
                <wp:simplePos x="0" y="0"/>
                <wp:positionH relativeFrom="column">
                  <wp:posOffset>2056765</wp:posOffset>
                </wp:positionH>
                <wp:positionV relativeFrom="paragraph">
                  <wp:posOffset>518795</wp:posOffset>
                </wp:positionV>
                <wp:extent cx="1905" cy="1270"/>
                <wp:effectExtent l="0" t="0" r="0" b="0"/>
                <wp:wrapNone/>
                <wp:docPr id="30" name="Line 2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40" cy="0"/>
                        </a:xfrm>
                        <a:prstGeom prst="line">
                          <a:avLst/>
                        </a:prstGeom>
                        <a:ln cap="sq"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61.95pt,40.85pt" to="162pt,40.85pt" ID="Line 27" stroked="t" style="position:absolute;flip:x">
                <v:stroke color="black" weight="9360" joinstyle="miter" endcap="square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6">
                <wp:simplePos x="0" y="0"/>
                <wp:positionH relativeFrom="column">
                  <wp:posOffset>452755</wp:posOffset>
                </wp:positionH>
                <wp:positionV relativeFrom="paragraph">
                  <wp:posOffset>168910</wp:posOffset>
                </wp:positionV>
                <wp:extent cx="923925" cy="352425"/>
                <wp:effectExtent l="0" t="0" r="0" b="0"/>
                <wp:wrapNone/>
                <wp:docPr id="31" name="Keret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400" cy="351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6"/>
                                <w:szCs w:val="16"/>
                              </w:rPr>
                              <w:t>Igénybevevő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Keret4" fillcolor="white" stroked="t" style="position:absolute;margin-left:35.65pt;margin-top:13.3pt;width:72.65pt;height:27.65pt">
                <w10:wrap type="square"/>
                <v:fill o:detectmouseclick="t" type="solid" color2="black"/>
                <v:stroke color="black" weight="9360" joinstyle="round" endcap="flat"/>
                <v:textbox>
                  <w:txbxContent>
                    <w:p>
                      <w:pPr>
                        <w:pStyle w:val="Normal"/>
                        <w:rPr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  <w:sz w:val="16"/>
                          <w:szCs w:val="16"/>
                        </w:rPr>
                        <w:t>Igénybevevő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7">
                <wp:simplePos x="0" y="0"/>
                <wp:positionH relativeFrom="column">
                  <wp:posOffset>1595755</wp:posOffset>
                </wp:positionH>
                <wp:positionV relativeFrom="paragraph">
                  <wp:posOffset>168910</wp:posOffset>
                </wp:positionV>
                <wp:extent cx="923925" cy="352425"/>
                <wp:effectExtent l="0" t="0" r="0" b="0"/>
                <wp:wrapNone/>
                <wp:docPr id="33" name="Keret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400" cy="351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6"/>
                                <w:szCs w:val="16"/>
                              </w:rPr>
                              <w:t>Igénybevevő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Keret5" fillcolor="white" stroked="t" style="position:absolute;margin-left:125.65pt;margin-top:13.3pt;width:72.65pt;height:27.65pt">
                <w10:wrap type="square"/>
                <v:fill o:detectmouseclick="t" type="solid" color2="black"/>
                <v:stroke color="black" weight="9360" joinstyle="round" endcap="flat"/>
                <v:textbox>
                  <w:txbxContent>
                    <w:p>
                      <w:pPr>
                        <w:pStyle w:val="Normal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  <w:sz w:val="16"/>
                          <w:szCs w:val="16"/>
                        </w:rPr>
                        <w:t>Igénybevevő</w:t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28">
                <wp:simplePos x="0" y="0"/>
                <wp:positionH relativeFrom="column">
                  <wp:posOffset>2738755</wp:posOffset>
                </wp:positionH>
                <wp:positionV relativeFrom="paragraph">
                  <wp:posOffset>168910</wp:posOffset>
                </wp:positionV>
                <wp:extent cx="923925" cy="352425"/>
                <wp:effectExtent l="0" t="0" r="0" b="0"/>
                <wp:wrapNone/>
                <wp:docPr id="35" name="Keret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400" cy="351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6"/>
                                <w:szCs w:val="16"/>
                              </w:rPr>
                              <w:t>Igénybevevő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Keret6" fillcolor="white" stroked="t" style="position:absolute;margin-left:215.65pt;margin-top:13.3pt;width:72.65pt;height:27.65pt">
                <w10:wrap type="square"/>
                <v:fill o:detectmouseclick="t" type="solid" color2="black"/>
                <v:stroke color="black" weight="9360" joinstyle="round" endcap="flat"/>
                <v:textbox>
                  <w:txbxContent>
                    <w:p>
                      <w:pPr>
                        <w:pStyle w:val="Normal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  <w:sz w:val="16"/>
                          <w:szCs w:val="16"/>
                        </w:rPr>
                        <w:t>Igénybevevő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pBdr>
          <w:top w:val="double" w:sz="4" w:space="1" w:color="000000"/>
          <w:left w:val="double" w:sz="4" w:space="4" w:color="000000"/>
          <w:bottom w:val="double" w:sz="4" w:space="29" w:color="000000"/>
          <w:right w:val="double" w:sz="4" w:space="4" w:color="000000"/>
        </w:pBdr>
        <w:ind w:left="0" w:right="0" w:firstLine="90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pBdr>
          <w:top w:val="double" w:sz="4" w:space="1" w:color="000000"/>
          <w:left w:val="double" w:sz="4" w:space="4" w:color="000000"/>
          <w:bottom w:val="double" w:sz="4" w:space="29" w:color="000000"/>
          <w:right w:val="double" w:sz="4" w:space="4" w:color="000000"/>
        </w:pBdr>
        <w:ind w:left="0" w:right="0" w:firstLine="708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pBdr>
          <w:top w:val="double" w:sz="4" w:space="1" w:color="000000"/>
          <w:left w:val="double" w:sz="4" w:space="4" w:color="000000"/>
          <w:bottom w:val="double" w:sz="4" w:space="29" w:color="000000"/>
          <w:right w:val="double" w:sz="4" w:space="4" w:color="000000"/>
        </w:pBdr>
        <w:ind w:left="0" w:right="0" w:firstLine="708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pBdr>
          <w:top w:val="double" w:sz="4" w:space="1" w:color="000000"/>
          <w:left w:val="double" w:sz="4" w:space="4" w:color="000000"/>
          <w:bottom w:val="double" w:sz="4" w:space="29" w:color="000000"/>
          <w:right w:val="double" w:sz="4" w:space="4" w:color="000000"/>
        </w:pBdr>
        <w:ind w:left="0" w:right="0" w:firstLine="708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pBdr>
          <w:top w:val="double" w:sz="4" w:space="1" w:color="000000"/>
          <w:left w:val="double" w:sz="4" w:space="4" w:color="000000"/>
          <w:bottom w:val="double" w:sz="4" w:space="29" w:color="000000"/>
          <w:right w:val="double" w:sz="4" w:space="4" w:color="000000"/>
        </w:pBdr>
        <w:ind w:left="0" w:right="0" w:firstLine="708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szolgáltatás-igény jelzése, panasz</w:t>
      </w:r>
    </w:p>
    <w:p>
      <w:pPr>
        <w:pStyle w:val="Normal"/>
        <w:pBdr>
          <w:top w:val="double" w:sz="4" w:space="1" w:color="000000"/>
          <w:left w:val="double" w:sz="4" w:space="4" w:color="000000"/>
          <w:bottom w:val="double" w:sz="4" w:space="29" w:color="000000"/>
          <w:right w:val="double" w:sz="4" w:space="4" w:color="000000"/>
        </w:pBdr>
        <w:tabs>
          <w:tab w:val="clear" w:pos="708"/>
          <w:tab w:val="left" w:pos="1155" w:leader="none"/>
        </w:tabs>
        <w:ind w:left="0" w:right="0" w:firstLine="900"/>
        <w:jc w:val="both"/>
        <w:rPr>
          <w:rFonts w:ascii="Arial" w:hAnsi="Arial" w:cs="Arial"/>
          <w:sz w:val="16"/>
          <w:szCs w:val="16"/>
          <w:lang w:val="hu-HU" w:eastAsia="hu-HU"/>
        </w:rPr>
      </w:pPr>
      <w:r>
        <w:rPr>
          <w:rFonts w:cs="Arial" w:ascii="Arial" w:hAnsi="Arial"/>
          <w:sz w:val="16"/>
          <w:szCs w:val="16"/>
          <w:lang w:val="hu-HU" w:eastAsia="hu-HU"/>
        </w:rPr>
        <mc:AlternateContent>
          <mc:Choice Requires="wps">
            <w:drawing>
              <wp:anchor behindDoc="0" distT="0" distB="0" distL="0" distR="0" simplePos="0" locked="0" layoutInCell="1" allowOverlap="1" relativeHeight="24">
                <wp:simplePos x="0" y="0"/>
                <wp:positionH relativeFrom="column">
                  <wp:posOffset>0</wp:posOffset>
                </wp:positionH>
                <wp:positionV relativeFrom="paragraph">
                  <wp:posOffset>107315</wp:posOffset>
                </wp:positionV>
                <wp:extent cx="2059305" cy="2540"/>
                <wp:effectExtent l="0" t="0" r="0" b="0"/>
                <wp:wrapNone/>
                <wp:docPr id="38" name="Line 3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840" cy="720"/>
                        </a:xfrm>
                        <a:prstGeom prst="line">
                          <a:avLst/>
                        </a:prstGeom>
                        <a:ln cap="sq"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pt,8.45pt" to="162.05pt,8.45pt" ID="Line 36" stroked="t" style="position:absolute">
                <v:stroke color="black" weight="9360" joinstyle="miter" endcap="square"/>
                <v:fill o:detectmouseclick="t" on="false"/>
              </v:line>
            </w:pict>
          </mc:Fallback>
        </mc:AlternateContent>
      </w:r>
    </w:p>
    <w:p>
      <w:pPr>
        <w:pStyle w:val="Normal"/>
        <w:jc w:val="both"/>
        <w:rPr>
          <w:rFonts w:ascii="Arial" w:hAnsi="Arial" w:cs="Arial"/>
          <w:sz w:val="16"/>
          <w:szCs w:val="16"/>
          <w:lang w:val="hu-HU" w:eastAsia="hu-HU"/>
        </w:rPr>
      </w:pPr>
      <w:r>
        <w:rPr>
          <w:rFonts w:cs="Arial" w:ascii="Arial" w:hAnsi="Arial"/>
          <w:sz w:val="16"/>
          <w:szCs w:val="16"/>
          <w:lang w:val="hu-HU" w:eastAsia="hu-HU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numPr>
          <w:ilvl w:val="0"/>
          <w:numId w:val="1"/>
        </w:numPr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A titoktartás szabályai</w:t>
      </w:r>
    </w:p>
    <w:p>
      <w:pPr>
        <w:pStyle w:val="Normal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A falugondnoknak munkája során a személyes titok védelmének érdekében a személyes adatok védelméről és a közérdekű adatok nyilvánosságáról szóló 1992. évi LXIII. tv., a polgárok személyi adatainak és lakcímének nyilvántartásáról szóló 1992. évi LXVI. tv, a szociális igazgatásról és szociális ellátásokról szóló  1993. évi III. tv, valamint az egészségügyi adatkezelésre vonatkozó törvény rendelkezéseit kell alkalmaznia. A fenti törvényekben nem szabályozott egyéb kérdésekben a Szociális Munka Etikai Kódexe az irányadó.</w:t>
      </w:r>
    </w:p>
    <w:p>
      <w:pPr>
        <w:pStyle w:val="Normal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numPr>
          <w:ilvl w:val="0"/>
          <w:numId w:val="1"/>
        </w:numPr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A szervezeti és működési szabályzat érvényessége, felülvizsgálatának szabályai</w:t>
      </w:r>
    </w:p>
    <w:p>
      <w:pPr>
        <w:pStyle w:val="Normal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Jelen szervezeti- és működési szabályzat 2021. február  1.  napjától határozatlan ideig érvényes.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Kup 2021. január 19.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ab/>
        <w:tab/>
        <w:tab/>
        <w:tab/>
        <w:tab/>
        <w:tab/>
        <w:t xml:space="preserve">Varga Imre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ab/>
        <w:tab/>
        <w:tab/>
        <w:tab/>
        <w:tab/>
        <w:tab/>
        <w:t>polgármester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/>
      </w:pPr>
      <w:r>
        <w:rPr>
          <w:rFonts w:cs="Arial" w:ascii="Arial" w:hAnsi="Arial"/>
          <w:b/>
        </w:rPr>
        <w:t xml:space="preserve">Záradék: </w:t>
      </w:r>
      <w:r>
        <w:rPr>
          <w:rFonts w:cs="Arial" w:ascii="Arial" w:hAnsi="Arial"/>
        </w:rPr>
        <w:t xml:space="preserve">Kup Község Önkormányzatának Képviselő-testülete az 1/2021. (I.19.) KT határozatával a szervezeti és működési szabályzatot jóváhagyta.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ab/>
        <w:tab/>
        <w:tab/>
        <w:tab/>
        <w:tab/>
        <w:tab/>
        <w:t xml:space="preserve">Kissné Szántó Mária </w:t>
      </w:r>
    </w:p>
    <w:p>
      <w:pPr>
        <w:pStyle w:val="Normal"/>
        <w:jc w:val="both"/>
        <w:rPr/>
      </w:pPr>
      <w:r>
        <w:rPr>
          <w:rFonts w:cs="Arial" w:ascii="Arial" w:hAnsi="Arial"/>
        </w:rPr>
        <w:tab/>
        <w:tab/>
        <w:tab/>
        <w:tab/>
        <w:tab/>
        <w:tab/>
        <w:tab/>
      </w:r>
      <w:bookmarkStart w:id="6" w:name="_GoBack"/>
      <w:bookmarkEnd w:id="6"/>
      <w:r>
        <w:rPr>
          <w:rFonts w:cs="Arial" w:ascii="Arial" w:hAnsi="Arial"/>
        </w:rPr>
        <w:t>jegyző</w:t>
      </w:r>
    </w:p>
    <w:sectPr>
      <w:headerReference w:type="default" r:id="rId2"/>
      <w:type w:val="nextPage"/>
      <w:pgSz w:w="11906" w:h="16838"/>
      <w:pgMar w:left="1417" w:right="1417" w:header="708" w:top="1276" w:footer="0" w:bottom="156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Lfej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4</w:t>
    </w:r>
    <w:r>
      <w:rPr/>
      <w:fldChar w:fldCharType="end"/>
    </w:r>
  </w:p>
  <w:p>
    <w:pPr>
      <w:pStyle w:val="Lfej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rFonts w:ascii="Arial" w:hAnsi="Arial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i/>
        <w:rFonts w:ascii="Arial" w:hAnsi="Arial" w:cs="Arial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i/>
        <w:rFonts w:ascii="Arial" w:hAnsi="Arial" w:cs="Arial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isplayBackgroundShape/>
  <w:defaultTabStop w:val="708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sz w:val="20"/>
        <w:szCs w:val="24"/>
        <w:lang w:val="hu-H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hu-HU" w:eastAsia="zh-CN" w:bidi="ar-SA"/>
    </w:rPr>
  </w:style>
  <w:style w:type="character" w:styleId="WW8Num1z0">
    <w:name w:val="WW8Num1z0"/>
    <w:qFormat/>
    <w:rPr>
      <w:b/>
    </w:rPr>
  </w:style>
  <w:style w:type="character" w:styleId="WW8Num1z1">
    <w:name w:val="WW8Num1z1"/>
    <w:qFormat/>
    <w:rPr>
      <w:rFonts w:ascii="Arial" w:hAnsi="Arial" w:cs="Arial"/>
      <w:i/>
    </w:rPr>
  </w:style>
  <w:style w:type="character" w:styleId="WW8Num1z2">
    <w:name w:val="WW8Num1z2"/>
    <w:qFormat/>
    <w:rPr>
      <w:rFonts w:ascii="Arial" w:hAnsi="Arial" w:cs="Arial"/>
      <w:i/>
    </w:rPr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Bekezdsalapbettpusa">
    <w:name w:val="Bekezdés alapbetűtípusa"/>
    <w:qFormat/>
    <w:rPr/>
  </w:style>
  <w:style w:type="character" w:styleId="LfejChar">
    <w:name w:val="Élőfej Char"/>
    <w:qFormat/>
    <w:rPr>
      <w:rFonts w:ascii="Times New Roman" w:hAnsi="Times New Roman" w:eastAsia="Times New Roman" w:cs="Times New Roman"/>
      <w:sz w:val="24"/>
      <w:szCs w:val="24"/>
    </w:rPr>
  </w:style>
  <w:style w:type="character" w:styleId="LlbChar">
    <w:name w:val="Élőláb Char"/>
    <w:qFormat/>
    <w:rPr>
      <w:rFonts w:ascii="Times New Roman" w:hAnsi="Times New Roman" w:eastAsia="Times New Roman" w:cs="Times New Roman"/>
      <w:sz w:val="24"/>
      <w:szCs w:val="24"/>
    </w:rPr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paragraph" w:styleId="Lfejsllb">
    <w:name w:val="Élőfej és élőláb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Lfej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>
      <w:lang w:val="hu-HU"/>
    </w:rPr>
  </w:style>
  <w:style w:type="paragraph" w:styleId="Llb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>
      <w:lang w:val="hu-HU"/>
    </w:rPr>
  </w:style>
  <w:style w:type="paragraph" w:styleId="Kerettartalom">
    <w:name w:val="Kerettartalom"/>
    <w:basedOn w:val="Normal"/>
    <w:qFormat/>
    <w:pPr/>
    <w:rPr/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LibreOffice/6.3.6.2$Windows_x86 LibreOffice_project/2196df99b074d8a661f4036fca8fa0cbfa33a497</Application>
  <Pages>4</Pages>
  <Words>750</Words>
  <Characters>5749</Characters>
  <CharactersWithSpaces>6527</CharactersWithSpaces>
  <Paragraphs>73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2021-01-07T11:21:00Z</dcterms:created>
  <dc:creator>User</dc:creator>
  <dc:description/>
  <dc:language>hu-HU</dc:language>
  <cp:lastModifiedBy/>
  <cp:lastPrinted>1995-11-21T17:41:00Z</cp:lastPrinted>
  <dcterms:modified xsi:type="dcterms:W3CDTF">2021-02-02T22:22:44Z</dcterms:modified>
  <cp:revision>5</cp:revision>
  <dc:subject/>
  <dc:title/>
</cp:coreProperties>
</file>